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1274F45F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623AD6">
        <w:rPr>
          <w:rFonts w:ascii="Segoe UI" w:hAnsi="Segoe UI" w:cs="Segoe UI"/>
        </w:rPr>
        <w:t xml:space="preserve">: </w:t>
      </w:r>
      <w:r w:rsidR="00623AD6" w:rsidRPr="00F564F1">
        <w:rPr>
          <w:rFonts w:ascii="Arial" w:hAnsi="Arial" w:cs="Arial"/>
          <w:sz w:val="22"/>
        </w:rPr>
        <w:t>Agored Cymru</w:t>
      </w:r>
      <w:r w:rsidR="00623AD6">
        <w:rPr>
          <w:rFonts w:ascii="Arial" w:hAnsi="Arial" w:cs="Arial"/>
          <w:sz w:val="22"/>
        </w:rPr>
        <w:t xml:space="preserve"> </w:t>
      </w:r>
      <w:r w:rsidR="00623AD6" w:rsidRPr="00F564F1">
        <w:rPr>
          <w:rFonts w:ascii="Arial" w:hAnsi="Arial" w:cs="Arial"/>
          <w:sz w:val="22"/>
        </w:rPr>
        <w:t xml:space="preserve">Level 4 Diploma in Cancer Care and Support </w:t>
      </w:r>
      <w:r w:rsidR="00623AD6">
        <w:rPr>
          <w:rFonts w:ascii="Arial" w:hAnsi="Arial" w:cs="Arial"/>
          <w:sz w:val="22"/>
        </w:rPr>
        <w:t>(</w:t>
      </w:r>
      <w:r w:rsidR="00623AD6" w:rsidRPr="00F564F1">
        <w:rPr>
          <w:rFonts w:ascii="Arial" w:hAnsi="Arial" w:cs="Arial"/>
          <w:sz w:val="22"/>
        </w:rPr>
        <w:t>Wales</w:t>
      </w:r>
      <w:r w:rsidR="00623AD6">
        <w:rPr>
          <w:rFonts w:ascii="Arial" w:hAnsi="Arial" w:cs="Arial"/>
          <w:sz w:val="22"/>
        </w:rPr>
        <w:t>)</w:t>
      </w:r>
      <w:r w:rsidR="00623AD6" w:rsidRPr="00F564F1">
        <w:rPr>
          <w:rFonts w:ascii="Arial" w:hAnsi="Arial" w:cs="Arial"/>
          <w:sz w:val="22"/>
        </w:rPr>
        <w:t xml:space="preserve">  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4274"/>
        <w:gridCol w:w="3402"/>
      </w:tblGrid>
      <w:tr w:rsidR="00AD227D" w14:paraId="362F841A" w14:textId="77777777" w:rsidTr="00034B99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4274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3402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034B99">
        <w:trPr>
          <w:trHeight w:val="300"/>
        </w:trPr>
        <w:tc>
          <w:tcPr>
            <w:tcW w:w="2100" w:type="dxa"/>
          </w:tcPr>
          <w:p w14:paraId="57EBA3A0" w14:textId="723AE97D" w:rsidR="00AD227D" w:rsidRPr="00090A79" w:rsidRDefault="00623AD6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lastRenderedPageBreak/>
              <w:t>AF43CY010</w:t>
            </w:r>
          </w:p>
        </w:tc>
        <w:tc>
          <w:tcPr>
            <w:tcW w:w="4274" w:type="dxa"/>
          </w:tcPr>
          <w:p w14:paraId="05F10439" w14:textId="219FEC7C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Working within Multidisciplinary, Primary, Secondary and/or Community Teams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623AD6">
              <w:rPr>
                <w:color w:val="auto"/>
                <w:sz w:val="22"/>
              </w:rPr>
              <w:t>Gweithio mewn Timau Amlddisgyblaethol, Sylfaenol, Eilaidd a/neu Gymunedol</w:t>
            </w:r>
          </w:p>
        </w:tc>
        <w:tc>
          <w:tcPr>
            <w:tcW w:w="3402" w:type="dxa"/>
          </w:tcPr>
          <w:p w14:paraId="0A3BC30C" w14:textId="460ABE08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6583F497" w14:textId="77777777" w:rsidTr="00034B99">
        <w:trPr>
          <w:trHeight w:val="300"/>
        </w:trPr>
        <w:tc>
          <w:tcPr>
            <w:tcW w:w="2100" w:type="dxa"/>
          </w:tcPr>
          <w:p w14:paraId="60158196" w14:textId="7CC58FB4" w:rsidR="00AD227D" w:rsidRPr="00090A79" w:rsidRDefault="00623AD6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PT13CY130</w:t>
            </w:r>
          </w:p>
        </w:tc>
        <w:tc>
          <w:tcPr>
            <w:tcW w:w="4274" w:type="dxa"/>
          </w:tcPr>
          <w:p w14:paraId="341947F6" w14:textId="22101EF1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Factors that Prevent Deconditioning and Promote Optimal Function of Individuals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623AD6">
              <w:rPr>
                <w:color w:val="auto"/>
                <w:sz w:val="22"/>
              </w:rPr>
              <w:t>Ffactorau sy'n Atal Datgyflyru ac yn Hyrwyddo Gweithrediad Gorau Posibl Unigolion</w:t>
            </w:r>
          </w:p>
        </w:tc>
        <w:tc>
          <w:tcPr>
            <w:tcW w:w="3402" w:type="dxa"/>
          </w:tcPr>
          <w:p w14:paraId="48EA747E" w14:textId="2BE6DBD2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4A019831" w14:textId="77777777" w:rsidTr="00034B99">
        <w:trPr>
          <w:trHeight w:val="300"/>
        </w:trPr>
        <w:tc>
          <w:tcPr>
            <w:tcW w:w="2100" w:type="dxa"/>
          </w:tcPr>
          <w:p w14:paraId="124B3780" w14:textId="486D0A2E" w:rsidR="00AD227D" w:rsidRPr="00090A79" w:rsidRDefault="00090A79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PJ14CY021</w:t>
            </w:r>
            <w:r w:rsidRPr="00090A79">
              <w:rPr>
                <w:b/>
                <w:bCs/>
                <w:color w:val="auto"/>
                <w:sz w:val="22"/>
              </w:rPr>
              <w:tab/>
            </w:r>
          </w:p>
        </w:tc>
        <w:tc>
          <w:tcPr>
            <w:tcW w:w="4274" w:type="dxa"/>
          </w:tcPr>
          <w:p w14:paraId="6A9CD987" w14:textId="75194EE5" w:rsidR="00AD227D" w:rsidRPr="00623AD6" w:rsidRDefault="00090A79" w:rsidP="00644533">
            <w:pPr>
              <w:rPr>
                <w:color w:val="auto"/>
                <w:sz w:val="22"/>
              </w:rPr>
            </w:pPr>
            <w:r w:rsidRPr="00090A79">
              <w:rPr>
                <w:color w:val="auto"/>
                <w:sz w:val="22"/>
              </w:rPr>
              <w:t>Developing Therapeutic Relationships to Enhance Interventions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090A79">
              <w:rPr>
                <w:color w:val="auto"/>
                <w:sz w:val="22"/>
              </w:rPr>
              <w:t>Datblygu Cydberthnasau Therapiwtig er mwyn Gwella Ymyriadau</w:t>
            </w:r>
          </w:p>
        </w:tc>
        <w:tc>
          <w:tcPr>
            <w:tcW w:w="3402" w:type="dxa"/>
          </w:tcPr>
          <w:p w14:paraId="1E51FA72" w14:textId="528BD25E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70D7358D" w14:textId="77777777" w:rsidTr="00034B99">
        <w:trPr>
          <w:trHeight w:val="300"/>
        </w:trPr>
        <w:tc>
          <w:tcPr>
            <w:tcW w:w="2100" w:type="dxa"/>
          </w:tcPr>
          <w:p w14:paraId="3A387328" w14:textId="18466773" w:rsidR="00AD227D" w:rsidRPr="00090A79" w:rsidRDefault="00090A79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PA14CY013</w:t>
            </w:r>
          </w:p>
        </w:tc>
        <w:tc>
          <w:tcPr>
            <w:tcW w:w="4274" w:type="dxa"/>
          </w:tcPr>
          <w:p w14:paraId="22A699D4" w14:textId="4C37B88D" w:rsidR="00AD227D" w:rsidRPr="00623AD6" w:rsidRDefault="00090A79" w:rsidP="00644533">
            <w:pPr>
              <w:rPr>
                <w:color w:val="auto"/>
                <w:sz w:val="22"/>
              </w:rPr>
            </w:pPr>
            <w:r w:rsidRPr="00090A79">
              <w:rPr>
                <w:color w:val="auto"/>
                <w:sz w:val="22"/>
              </w:rPr>
              <w:t>Safe and Responsible Delegation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090A79">
              <w:rPr>
                <w:color w:val="auto"/>
                <w:sz w:val="22"/>
              </w:rPr>
              <w:t>Dirprwyo’n Ddiogel ac yn Gyfrifol</w:t>
            </w:r>
          </w:p>
        </w:tc>
        <w:tc>
          <w:tcPr>
            <w:tcW w:w="3402" w:type="dxa"/>
          </w:tcPr>
          <w:p w14:paraId="6C681AC0" w14:textId="59123A23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4D83F730" w14:textId="77777777" w:rsidTr="00034B99">
        <w:trPr>
          <w:trHeight w:val="300"/>
        </w:trPr>
        <w:tc>
          <w:tcPr>
            <w:tcW w:w="2100" w:type="dxa"/>
          </w:tcPr>
          <w:p w14:paraId="0B2E6188" w14:textId="376D4455" w:rsidR="00AD227D" w:rsidRPr="00090A79" w:rsidRDefault="00090A79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AF54CY003</w:t>
            </w:r>
          </w:p>
        </w:tc>
        <w:tc>
          <w:tcPr>
            <w:tcW w:w="4274" w:type="dxa"/>
          </w:tcPr>
          <w:p w14:paraId="0D6042E6" w14:textId="79BFC6E4" w:rsidR="00AD227D" w:rsidRPr="00623AD6" w:rsidRDefault="00090A79" w:rsidP="00644533">
            <w:pPr>
              <w:rPr>
                <w:color w:val="auto"/>
                <w:sz w:val="22"/>
              </w:rPr>
            </w:pPr>
            <w:r w:rsidRPr="00090A79">
              <w:rPr>
                <w:color w:val="auto"/>
                <w:sz w:val="22"/>
              </w:rPr>
              <w:t>Supervision in Healthcare Practice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090A79">
              <w:rPr>
                <w:color w:val="auto"/>
                <w:sz w:val="22"/>
              </w:rPr>
              <w:t>Goruchwyliaeth mewn Ymarfer Gofal Iechyd</w:t>
            </w:r>
          </w:p>
        </w:tc>
        <w:tc>
          <w:tcPr>
            <w:tcW w:w="3402" w:type="dxa"/>
          </w:tcPr>
          <w:p w14:paraId="40F336A4" w14:textId="2B4D3053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36F68893" w14:textId="77777777" w:rsidTr="00034B99">
        <w:trPr>
          <w:trHeight w:val="300"/>
        </w:trPr>
        <w:tc>
          <w:tcPr>
            <w:tcW w:w="2100" w:type="dxa"/>
          </w:tcPr>
          <w:p w14:paraId="5AAEBC76" w14:textId="0FFC329D" w:rsidR="00AD227D" w:rsidRPr="00090A79" w:rsidRDefault="00090A79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GB63CY039</w:t>
            </w:r>
          </w:p>
        </w:tc>
        <w:tc>
          <w:tcPr>
            <w:tcW w:w="4274" w:type="dxa"/>
          </w:tcPr>
          <w:p w14:paraId="7C80D467" w14:textId="39DC1928" w:rsidR="00AD227D" w:rsidRPr="00623AD6" w:rsidRDefault="00090A79" w:rsidP="00644533">
            <w:pPr>
              <w:rPr>
                <w:color w:val="auto"/>
                <w:sz w:val="22"/>
              </w:rPr>
            </w:pPr>
            <w:r w:rsidRPr="00090A79">
              <w:rPr>
                <w:color w:val="auto"/>
                <w:sz w:val="22"/>
              </w:rPr>
              <w:t>Supporting Individuals with Learning Disabilities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090A79">
              <w:rPr>
                <w:color w:val="auto"/>
                <w:sz w:val="22"/>
              </w:rPr>
              <w:t>Rhoi Cymorth i Unigolion sydd ag Anableddau Dysgu</w:t>
            </w:r>
          </w:p>
        </w:tc>
        <w:tc>
          <w:tcPr>
            <w:tcW w:w="3402" w:type="dxa"/>
          </w:tcPr>
          <w:p w14:paraId="756175F1" w14:textId="4B43B14D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637EDC3E" w14:textId="77777777" w:rsidTr="00034B99">
        <w:trPr>
          <w:trHeight w:val="300"/>
        </w:trPr>
        <w:tc>
          <w:tcPr>
            <w:tcW w:w="2100" w:type="dxa"/>
          </w:tcPr>
          <w:p w14:paraId="2AE24A24" w14:textId="01CF29B7" w:rsidR="00AD227D" w:rsidRPr="00090A79" w:rsidRDefault="00090A79" w:rsidP="00644533">
            <w:pPr>
              <w:rPr>
                <w:b/>
                <w:bCs/>
                <w:color w:val="auto"/>
                <w:sz w:val="22"/>
              </w:rPr>
            </w:pPr>
            <w:r w:rsidRPr="00090A79">
              <w:rPr>
                <w:b/>
                <w:bCs/>
                <w:color w:val="auto"/>
                <w:sz w:val="22"/>
              </w:rPr>
              <w:t>PH53CY154</w:t>
            </w:r>
          </w:p>
        </w:tc>
        <w:tc>
          <w:tcPr>
            <w:tcW w:w="4274" w:type="dxa"/>
          </w:tcPr>
          <w:p w14:paraId="46431FA5" w14:textId="0BD4FA9D" w:rsidR="00AD227D" w:rsidRPr="00623AD6" w:rsidRDefault="00090A79" w:rsidP="00644533">
            <w:pPr>
              <w:rPr>
                <w:color w:val="auto"/>
                <w:sz w:val="22"/>
              </w:rPr>
            </w:pPr>
            <w:r w:rsidRPr="00090A79">
              <w:rPr>
                <w:color w:val="auto"/>
                <w:sz w:val="22"/>
              </w:rPr>
              <w:t>Understanding Frailty</w:t>
            </w:r>
            <w:r>
              <w:rPr>
                <w:color w:val="auto"/>
                <w:sz w:val="22"/>
              </w:rPr>
              <w:br/>
            </w:r>
            <w:r>
              <w:rPr>
                <w:color w:val="auto"/>
                <w:sz w:val="22"/>
              </w:rPr>
              <w:br/>
            </w:r>
            <w:r w:rsidRPr="00090A79">
              <w:rPr>
                <w:color w:val="auto"/>
                <w:sz w:val="22"/>
              </w:rPr>
              <w:t>Deall Eiddilwch</w:t>
            </w:r>
          </w:p>
        </w:tc>
        <w:tc>
          <w:tcPr>
            <w:tcW w:w="3402" w:type="dxa"/>
          </w:tcPr>
          <w:p w14:paraId="1821CB3F" w14:textId="7EF5A5F2" w:rsidR="00AD227D" w:rsidRPr="00623AD6" w:rsidRDefault="00623AD6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44D66C92" w14:textId="77777777" w:rsidTr="00034B99">
        <w:trPr>
          <w:trHeight w:val="300"/>
        </w:trPr>
        <w:tc>
          <w:tcPr>
            <w:tcW w:w="2100" w:type="dxa"/>
          </w:tcPr>
          <w:p w14:paraId="14D424BF" w14:textId="39EDC775" w:rsidR="00AD227D" w:rsidRPr="00090A79" w:rsidRDefault="00090A79" w:rsidP="00644533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NH23CY024</w:t>
            </w:r>
          </w:p>
        </w:tc>
        <w:tc>
          <w:tcPr>
            <w:tcW w:w="4274" w:type="dxa"/>
          </w:tcPr>
          <w:p w14:paraId="29926E48" w14:textId="2DDDA246" w:rsidR="00AD227D" w:rsidRDefault="00090A79" w:rsidP="00644533">
            <w:r w:rsidRPr="00090A79">
              <w:t>Facilitating Groups in Health and Care Settings</w:t>
            </w:r>
            <w:r>
              <w:br/>
            </w:r>
            <w:r>
              <w:br/>
            </w:r>
            <w:r w:rsidRPr="00090A79">
              <w:lastRenderedPageBreak/>
              <w:t>Hwyluso Grwpiau mewn Lleoliad Iechyd a Gofal</w:t>
            </w:r>
          </w:p>
        </w:tc>
        <w:tc>
          <w:tcPr>
            <w:tcW w:w="3402" w:type="dxa"/>
          </w:tcPr>
          <w:p w14:paraId="719D9127" w14:textId="2DA3B148" w:rsidR="00AD227D" w:rsidRDefault="00090A79" w:rsidP="00644533">
            <w:r w:rsidRPr="00623AD6">
              <w:rPr>
                <w:color w:val="auto"/>
                <w:sz w:val="22"/>
              </w:rPr>
              <w:lastRenderedPageBreak/>
              <w:t>Unit content available in Welsh</w:t>
            </w:r>
          </w:p>
        </w:tc>
      </w:tr>
      <w:tr w:rsidR="00090A79" w14:paraId="655CC004" w14:textId="77777777" w:rsidTr="00034B99">
        <w:trPr>
          <w:trHeight w:val="300"/>
        </w:trPr>
        <w:tc>
          <w:tcPr>
            <w:tcW w:w="2100" w:type="dxa"/>
          </w:tcPr>
          <w:p w14:paraId="5FA5E59F" w14:textId="7F3FCD63" w:rsidR="00090A79" w:rsidRPr="00090A79" w:rsidRDefault="00090A79" w:rsidP="00644533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NH23CY026</w:t>
            </w:r>
            <w:r w:rsidRPr="00090A79">
              <w:rPr>
                <w:b/>
                <w:bCs/>
              </w:rPr>
              <w:tab/>
            </w:r>
          </w:p>
        </w:tc>
        <w:tc>
          <w:tcPr>
            <w:tcW w:w="4274" w:type="dxa"/>
          </w:tcPr>
          <w:p w14:paraId="7A66FE11" w14:textId="415F3F3B" w:rsidR="00090A79" w:rsidRDefault="00090A79" w:rsidP="00644533">
            <w:r w:rsidRPr="00090A79">
              <w:t>Monitor and Review Individuals’ Progress in Relation to Maintaining Optimum Nutritional Status</w:t>
            </w:r>
            <w:r>
              <w:br/>
            </w:r>
            <w:r>
              <w:br/>
            </w:r>
            <w:r w:rsidRPr="00090A79">
              <w:t>Monitro ac Adolygu Cynnydd Unigolion mewn Perthynas â Chynnal y Statws Maeth Gorau Posibl</w:t>
            </w:r>
          </w:p>
        </w:tc>
        <w:tc>
          <w:tcPr>
            <w:tcW w:w="3402" w:type="dxa"/>
          </w:tcPr>
          <w:p w14:paraId="5C2DD54D" w14:textId="7BD4E860" w:rsidR="00090A79" w:rsidRPr="00623AD6" w:rsidRDefault="00090A79" w:rsidP="00644533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AD227D" w14:paraId="548FB2DC" w14:textId="77777777" w:rsidTr="00034B99">
        <w:trPr>
          <w:trHeight w:val="300"/>
        </w:trPr>
        <w:tc>
          <w:tcPr>
            <w:tcW w:w="2100" w:type="dxa"/>
          </w:tcPr>
          <w:p w14:paraId="710FE9FD" w14:textId="7369D1C2" w:rsidR="00AD227D" w:rsidRPr="00090A79" w:rsidRDefault="00090A79" w:rsidP="00644533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HC73CY163</w:t>
            </w:r>
          </w:p>
        </w:tc>
        <w:tc>
          <w:tcPr>
            <w:tcW w:w="4274" w:type="dxa"/>
          </w:tcPr>
          <w:p w14:paraId="0A907DA8" w14:textId="14DCDCAD" w:rsidR="00AD227D" w:rsidRDefault="00090A79" w:rsidP="00644533">
            <w:r w:rsidRPr="00090A79">
              <w:t>Study Skills for HCSW: Academic Writing</w:t>
            </w:r>
            <w:r>
              <w:br/>
            </w:r>
            <w:r>
              <w:br/>
            </w:r>
            <w:r w:rsidRPr="00090A79">
              <w:t>Sgiliau Astudio ar gyfer Gweithwyr Cymorth Gofal Iechyd: Ysgrifennu Academaidd</w:t>
            </w:r>
          </w:p>
        </w:tc>
        <w:tc>
          <w:tcPr>
            <w:tcW w:w="3402" w:type="dxa"/>
          </w:tcPr>
          <w:p w14:paraId="64315B7D" w14:textId="07BA4A47" w:rsidR="00AD227D" w:rsidRDefault="00090A79" w:rsidP="00644533"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090A79" w14:paraId="187AE8D3" w14:textId="77777777" w:rsidTr="00034B99">
        <w:trPr>
          <w:trHeight w:val="300"/>
        </w:trPr>
        <w:tc>
          <w:tcPr>
            <w:tcW w:w="2100" w:type="dxa"/>
          </w:tcPr>
          <w:p w14:paraId="49727ABC" w14:textId="34AF4688" w:rsidR="00090A79" w:rsidRPr="00090A79" w:rsidRDefault="00090A79" w:rsidP="00F80070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PA13CY085</w:t>
            </w:r>
          </w:p>
        </w:tc>
        <w:tc>
          <w:tcPr>
            <w:tcW w:w="4274" w:type="dxa"/>
          </w:tcPr>
          <w:p w14:paraId="47DB5464" w14:textId="6BF231E6" w:rsidR="00090A79" w:rsidRDefault="00090A79" w:rsidP="00F80070">
            <w:r w:rsidRPr="00090A79">
              <w:t>Study Skills for HCSW: Reflective Practice</w:t>
            </w:r>
            <w:r>
              <w:br/>
            </w:r>
            <w:r>
              <w:br/>
            </w:r>
            <w:r w:rsidRPr="00090A79">
              <w:t>Sgiliau Astudio ar gyfer Gweithwyr Cymorth Gofal Iechyd: Ymarfer Myfyriol</w:t>
            </w:r>
          </w:p>
        </w:tc>
        <w:tc>
          <w:tcPr>
            <w:tcW w:w="3402" w:type="dxa"/>
          </w:tcPr>
          <w:p w14:paraId="44414EDA" w14:textId="77777777" w:rsidR="00090A79" w:rsidRDefault="00090A79" w:rsidP="00F80070"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090A79" w:rsidRPr="00623AD6" w14:paraId="0BFC8BF2" w14:textId="77777777" w:rsidTr="00034B99">
        <w:trPr>
          <w:trHeight w:val="300"/>
        </w:trPr>
        <w:tc>
          <w:tcPr>
            <w:tcW w:w="2100" w:type="dxa"/>
          </w:tcPr>
          <w:p w14:paraId="3E42A225" w14:textId="61287D6F" w:rsidR="00090A79" w:rsidRPr="00090A79" w:rsidRDefault="00090A79" w:rsidP="00F80070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HC73CY162</w:t>
            </w:r>
          </w:p>
        </w:tc>
        <w:tc>
          <w:tcPr>
            <w:tcW w:w="4274" w:type="dxa"/>
          </w:tcPr>
          <w:p w14:paraId="1D5347D3" w14:textId="28AA2E15" w:rsidR="00090A79" w:rsidRDefault="00090A79" w:rsidP="00F80070">
            <w:r w:rsidRPr="00090A79">
              <w:t>Study Skills for HCSW: Critical Reading</w:t>
            </w:r>
            <w:r>
              <w:br/>
            </w:r>
            <w:r>
              <w:br/>
            </w:r>
            <w:r w:rsidRPr="00090A79">
              <w:t>Sgiliau Astudio ar gyfer Gweithwyr Cymorth Gofal Iechyd: Darllen yn feirniadol</w:t>
            </w:r>
          </w:p>
        </w:tc>
        <w:tc>
          <w:tcPr>
            <w:tcW w:w="3402" w:type="dxa"/>
          </w:tcPr>
          <w:p w14:paraId="1EF73016" w14:textId="77777777" w:rsidR="00090A79" w:rsidRPr="00623AD6" w:rsidRDefault="00090A79" w:rsidP="00F80070">
            <w:pPr>
              <w:rPr>
                <w:color w:val="auto"/>
                <w:sz w:val="22"/>
              </w:rPr>
            </w:pPr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090A79" w14:paraId="3C0727C2" w14:textId="77777777" w:rsidTr="00034B99">
        <w:trPr>
          <w:trHeight w:val="300"/>
        </w:trPr>
        <w:tc>
          <w:tcPr>
            <w:tcW w:w="2100" w:type="dxa"/>
          </w:tcPr>
          <w:p w14:paraId="72916F1E" w14:textId="1CB5CBF2" w:rsidR="00090A79" w:rsidRPr="00090A79" w:rsidRDefault="00090A79" w:rsidP="00090A79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PA93CY063</w:t>
            </w:r>
          </w:p>
        </w:tc>
        <w:tc>
          <w:tcPr>
            <w:tcW w:w="4274" w:type="dxa"/>
          </w:tcPr>
          <w:p w14:paraId="5060D88B" w14:textId="1A9E6093" w:rsidR="00090A79" w:rsidRDefault="00090A79" w:rsidP="00090A79">
            <w:r w:rsidRPr="00090A79">
              <w:t>Trauma Informed Approaches</w:t>
            </w:r>
            <w:r>
              <w:br/>
            </w:r>
            <w:r>
              <w:br/>
            </w:r>
            <w:r w:rsidRPr="00090A79">
              <w:t>Dulliau Gweithredu sy'n Ystyriol o Drawma</w:t>
            </w:r>
          </w:p>
        </w:tc>
        <w:tc>
          <w:tcPr>
            <w:tcW w:w="3402" w:type="dxa"/>
          </w:tcPr>
          <w:p w14:paraId="2E603612" w14:textId="5BAE1EBE" w:rsidR="00090A79" w:rsidRDefault="00090A79" w:rsidP="00090A79"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  <w:tr w:rsidR="00090A79" w14:paraId="0DA33095" w14:textId="77777777" w:rsidTr="00034B99">
        <w:trPr>
          <w:trHeight w:val="300"/>
        </w:trPr>
        <w:tc>
          <w:tcPr>
            <w:tcW w:w="2100" w:type="dxa"/>
          </w:tcPr>
          <w:p w14:paraId="41DE4AD8" w14:textId="2FD970C0" w:rsidR="00090A79" w:rsidRPr="00090A79" w:rsidRDefault="00090A79" w:rsidP="00F80070">
            <w:pPr>
              <w:rPr>
                <w:b/>
                <w:bCs/>
              </w:rPr>
            </w:pPr>
            <w:r w:rsidRPr="00090A79">
              <w:rPr>
                <w:b/>
                <w:bCs/>
              </w:rPr>
              <w:t>GB73CY076</w:t>
            </w:r>
          </w:p>
        </w:tc>
        <w:tc>
          <w:tcPr>
            <w:tcW w:w="4274" w:type="dxa"/>
          </w:tcPr>
          <w:p w14:paraId="07EA28EC" w14:textId="3BAC8D60" w:rsidR="00090A79" w:rsidRDefault="00090A79" w:rsidP="00F80070">
            <w:r w:rsidRPr="00090A79">
              <w:t>Digital Technology for Support Workers</w:t>
            </w:r>
            <w:r>
              <w:br/>
            </w:r>
            <w:r>
              <w:br/>
            </w:r>
            <w:r w:rsidRPr="00090A79">
              <w:t>Technoleg Ddigidol ar gyfer Gweithwyr Cymorth</w:t>
            </w:r>
          </w:p>
        </w:tc>
        <w:tc>
          <w:tcPr>
            <w:tcW w:w="3402" w:type="dxa"/>
          </w:tcPr>
          <w:p w14:paraId="3D30A127" w14:textId="77777777" w:rsidR="00090A79" w:rsidRDefault="00090A79" w:rsidP="00F80070">
            <w:r w:rsidRPr="00623AD6">
              <w:rPr>
                <w:color w:val="auto"/>
                <w:sz w:val="22"/>
              </w:rPr>
              <w:t>Unit content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34B99"/>
    <w:rsid w:val="00090A79"/>
    <w:rsid w:val="00623AD6"/>
    <w:rsid w:val="006C5E2D"/>
    <w:rsid w:val="00900238"/>
    <w:rsid w:val="00AD227D"/>
    <w:rsid w:val="00B92E37"/>
    <w:rsid w:val="00BC0168"/>
    <w:rsid w:val="00D9096C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542</Words>
  <Characters>3090</Characters>
  <Application>Microsoft Office Word</Application>
  <DocSecurity>0</DocSecurity>
  <Lines>25</Lines>
  <Paragraphs>7</Paragraphs>
  <ScaleCrop>false</ScaleCrop>
  <Company>Qualifications Wales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